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4035" w:rsidRPr="00B53317" w:rsidRDefault="000B4035" w:rsidP="000B4035">
      <w:pPr>
        <w:spacing w:after="0"/>
        <w:jc w:val="center"/>
        <w:rPr>
          <w:b/>
        </w:rPr>
      </w:pPr>
      <w:bookmarkStart w:id="0" w:name="_GoBack"/>
      <w:bookmarkEnd w:id="0"/>
      <w:r w:rsidRPr="00B53317">
        <w:rPr>
          <w:b/>
        </w:rPr>
        <w:t>Notice</w:t>
      </w:r>
    </w:p>
    <w:p w:rsidR="000B4035" w:rsidRDefault="000B4035" w:rsidP="000B4035">
      <w:pPr>
        <w:spacing w:after="0"/>
        <w:jc w:val="center"/>
        <w:rPr>
          <w:b/>
        </w:rPr>
      </w:pPr>
      <w:r w:rsidRPr="00B53317">
        <w:rPr>
          <w:b/>
        </w:rPr>
        <w:t>Annual Budget Hearing</w:t>
      </w:r>
    </w:p>
    <w:p w:rsidR="000B4035" w:rsidRPr="00B53317" w:rsidRDefault="00872684" w:rsidP="000B4035">
      <w:pPr>
        <w:spacing w:after="0"/>
        <w:jc w:val="center"/>
        <w:rPr>
          <w:b/>
        </w:rPr>
      </w:pPr>
      <w:r>
        <w:rPr>
          <w:b/>
        </w:rPr>
        <w:t>Wednesday</w:t>
      </w:r>
      <w:r w:rsidR="000B4035">
        <w:rPr>
          <w:b/>
        </w:rPr>
        <w:t xml:space="preserve">, March </w:t>
      </w:r>
      <w:r w:rsidR="00664366">
        <w:rPr>
          <w:b/>
        </w:rPr>
        <w:t>4, 2026</w:t>
      </w:r>
      <w:r w:rsidR="000B4035">
        <w:rPr>
          <w:b/>
        </w:rPr>
        <w:t xml:space="preserve"> @ </w:t>
      </w:r>
      <w:r>
        <w:rPr>
          <w:b/>
        </w:rPr>
        <w:t>6:30 PM</w:t>
      </w:r>
    </w:p>
    <w:p w:rsidR="000B4035" w:rsidRDefault="000B4035" w:rsidP="000B4035">
      <w:pPr>
        <w:spacing w:after="0"/>
        <w:jc w:val="center"/>
        <w:rPr>
          <w:b/>
        </w:rPr>
      </w:pPr>
      <w:r w:rsidRPr="00B53317">
        <w:rPr>
          <w:b/>
        </w:rPr>
        <w:t>Seymour, CT</w:t>
      </w:r>
    </w:p>
    <w:p w:rsidR="00332F01" w:rsidRDefault="00332F01" w:rsidP="00332F01">
      <w:pPr>
        <w:pStyle w:val="NormalWeb"/>
        <w:jc w:val="both"/>
      </w:pPr>
      <w:r>
        <w:t xml:space="preserve">Notice is hereby given that the Town of Seymour Board of Finance will hold the first of two Budget Hearings on the proposed 2026/2027 Town Budget on Wednesday, March 4, 2026, at 6:30 p.m. at the </w:t>
      </w:r>
      <w:r>
        <w:rPr>
          <w:rStyle w:val="whitespace-normal"/>
        </w:rPr>
        <w:t>Seymour Town Hall</w:t>
      </w:r>
      <w:r>
        <w:t>, Norma Drummer Room, 1 First Street, Seymour, Connecticut.</w:t>
      </w:r>
    </w:p>
    <w:p w:rsidR="00332F01" w:rsidRDefault="00332F01" w:rsidP="00332F01">
      <w:pPr>
        <w:pStyle w:val="NormalWeb"/>
        <w:jc w:val="both"/>
      </w:pPr>
      <w:r>
        <w:t>At this hearing, electors and citizens qualified to vote in Town Meetings shall have the opportunity to be heard regarding the proposed budget.</w:t>
      </w:r>
    </w:p>
    <w:p w:rsidR="00332F01" w:rsidRDefault="00332F01" w:rsidP="00332F01">
      <w:pPr>
        <w:pStyle w:val="NormalWeb"/>
        <w:jc w:val="both"/>
      </w:pPr>
      <w:r>
        <w:t>Copies of the proposed 2026/2027 budget, including all department requests, will be available by Friday, February 27, 2026, on the Town’s website at www.seymourct.org and for public inspection at the Seymour Community Center, Seymour Public Library, and the Town Clerk’s Office.</w:t>
      </w:r>
    </w:p>
    <w:p w:rsidR="00332F01" w:rsidRDefault="00332F01" w:rsidP="000B4035"/>
    <w:p w:rsidR="006F4CDA" w:rsidRDefault="006F4CDA"/>
    <w:sectPr w:rsidR="006F4C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035"/>
    <w:rsid w:val="000B4035"/>
    <w:rsid w:val="00332F01"/>
    <w:rsid w:val="0044413F"/>
    <w:rsid w:val="00664366"/>
    <w:rsid w:val="006F4CDA"/>
    <w:rsid w:val="00872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80C2ED-BB97-478A-A318-E0775F083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403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4035"/>
    <w:rPr>
      <w:color w:val="0563C1" w:themeColor="hyperlink"/>
      <w:u w:val="single"/>
    </w:rPr>
  </w:style>
  <w:style w:type="paragraph" w:styleId="NormalWeb">
    <w:name w:val="Normal (Web)"/>
    <w:basedOn w:val="Normal"/>
    <w:uiPriority w:val="99"/>
    <w:semiHidden/>
    <w:unhideWhenUsed/>
    <w:rsid w:val="00332F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hitespace-normal">
    <w:name w:val="whitespace-normal"/>
    <w:basedOn w:val="DefaultParagraphFont"/>
    <w:rsid w:val="00332F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115</Words>
  <Characters>658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Deirdre Caruso</dc:creator>
  <cp:keywords/>
  <dc:description/>
  <cp:lastModifiedBy>Kurt Miller</cp:lastModifiedBy>
  <cp:revision>2</cp:revision>
  <dcterms:created xsi:type="dcterms:W3CDTF">2026-02-18T18:06:00Z</dcterms:created>
  <dcterms:modified xsi:type="dcterms:W3CDTF">2026-02-18T18:06:00Z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06f876eb-4ba9-487e-81ea-1a7b4ff520e1</vt:lpwstr>
  </property>
</Properties>
</file>